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5332" w:type="pct"/>
        <w:jc w:val="center"/>
        <w:tblLook w:val="04A0" w:firstRow="1" w:lastRow="0" w:firstColumn="1" w:lastColumn="0" w:noHBand="0" w:noVBand="1"/>
      </w:tblPr>
      <w:tblGrid>
        <w:gridCol w:w="5622"/>
        <w:gridCol w:w="3466"/>
      </w:tblGrid>
      <w:tr w:rsidR="00A84520" w:rsidTr="00204192">
        <w:trPr>
          <w:trHeight w:val="287"/>
          <w:jc w:val="center"/>
        </w:trPr>
        <w:tc>
          <w:tcPr>
            <w:tcW w:w="309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84520" w:rsidRPr="00204192" w:rsidRDefault="00A84520" w:rsidP="00A84520">
            <w:pPr>
              <w:jc w:val="center"/>
              <w:rPr>
                <w:b/>
                <w:sz w:val="28"/>
                <w:szCs w:val="28"/>
              </w:rPr>
            </w:pPr>
            <w:r w:rsidRPr="00204192">
              <w:rPr>
                <w:rFonts w:hint="eastAsia"/>
                <w:b/>
                <w:sz w:val="28"/>
                <w:szCs w:val="28"/>
              </w:rPr>
              <w:t>供应商基本情况调查表</w:t>
            </w:r>
          </w:p>
        </w:tc>
        <w:tc>
          <w:tcPr>
            <w:tcW w:w="190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520" w:rsidRPr="00204192" w:rsidRDefault="00A84520" w:rsidP="00A84520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204192">
              <w:rPr>
                <w:rFonts w:ascii="楷体" w:eastAsia="楷体" w:hAnsi="楷体" w:hint="eastAsia"/>
                <w:bCs/>
                <w:sz w:val="24"/>
                <w:szCs w:val="24"/>
              </w:rPr>
              <w:t>GL-PD-06-01-A</w:t>
            </w:r>
          </w:p>
        </w:tc>
      </w:tr>
      <w:tr w:rsidR="00A84520" w:rsidTr="00204192">
        <w:trPr>
          <w:trHeight w:val="381"/>
          <w:jc w:val="center"/>
        </w:trPr>
        <w:tc>
          <w:tcPr>
            <w:tcW w:w="309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4520" w:rsidRDefault="00A84520"/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520" w:rsidRDefault="00A84520" w:rsidP="00A84520">
            <w:r>
              <w:rPr>
                <w:rFonts w:hint="eastAsia"/>
              </w:rPr>
              <w:t>序号：</w:t>
            </w:r>
          </w:p>
        </w:tc>
      </w:tr>
      <w:tr w:rsidR="00A84520" w:rsidTr="00204192">
        <w:trPr>
          <w:trHeight w:val="171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520" w:rsidRPr="008052F3" w:rsidRDefault="00A84520" w:rsidP="008052F3">
            <w:pPr>
              <w:pStyle w:val="a8"/>
              <w:numPr>
                <w:ilvl w:val="0"/>
                <w:numId w:val="7"/>
              </w:numPr>
              <w:ind w:firstLineChars="0"/>
              <w:rPr>
                <w:b/>
                <w:sz w:val="24"/>
                <w:szCs w:val="24"/>
              </w:rPr>
            </w:pPr>
            <w:r w:rsidRPr="008052F3">
              <w:rPr>
                <w:rFonts w:hint="eastAsia"/>
                <w:b/>
                <w:sz w:val="24"/>
                <w:szCs w:val="24"/>
              </w:rPr>
              <w:t>基本情况</w:t>
            </w:r>
          </w:p>
          <w:p w:rsidR="00A84520" w:rsidRPr="00204192" w:rsidRDefault="00A84520" w:rsidP="00204192">
            <w:pPr>
              <w:spacing w:line="276" w:lineRule="auto"/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>供应商名称：</w:t>
            </w:r>
            <w:r w:rsidRPr="00204192">
              <w:rPr>
                <w:rFonts w:hint="eastAsia"/>
                <w:u w:val="single"/>
              </w:rPr>
              <w:t xml:space="preserve">                                                     </w:t>
            </w:r>
          </w:p>
          <w:p w:rsidR="00A84520" w:rsidRPr="00204192" w:rsidRDefault="00204192" w:rsidP="00204192">
            <w:pPr>
              <w:spacing w:line="276" w:lineRule="auto"/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>公司</w:t>
            </w:r>
            <w:r w:rsidR="00A84520" w:rsidRPr="00A84520">
              <w:rPr>
                <w:rFonts w:hint="eastAsia"/>
              </w:rPr>
              <w:t>地址：</w:t>
            </w:r>
            <w:r w:rsidR="007F6959" w:rsidRPr="00204192">
              <w:rPr>
                <w:rFonts w:hint="eastAsia"/>
                <w:u w:val="single"/>
              </w:rPr>
              <w:t xml:space="preserve">                                                       </w:t>
            </w:r>
          </w:p>
          <w:p w:rsidR="00A84520" w:rsidRPr="00204192" w:rsidRDefault="00204192" w:rsidP="00204192">
            <w:pPr>
              <w:spacing w:line="276" w:lineRule="auto"/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>电子邮箱：</w:t>
            </w:r>
            <w:r w:rsidR="007F6959" w:rsidRPr="00204192">
              <w:rPr>
                <w:rFonts w:hint="eastAsia"/>
                <w:u w:val="single"/>
              </w:rPr>
              <w:t xml:space="preserve">                       </w:t>
            </w:r>
            <w:r w:rsidR="00A84520">
              <w:rPr>
                <w:rFonts w:hint="eastAsia"/>
              </w:rPr>
              <w:t>传真（</w:t>
            </w:r>
            <w:r w:rsidR="00A84520">
              <w:rPr>
                <w:rFonts w:hint="eastAsia"/>
              </w:rPr>
              <w:t>fax</w:t>
            </w:r>
            <w:r w:rsidR="00A84520">
              <w:rPr>
                <w:rFonts w:hint="eastAsia"/>
              </w:rPr>
              <w:t>）</w:t>
            </w:r>
            <w:r w:rsidR="007F6959">
              <w:rPr>
                <w:rFonts w:hint="eastAsia"/>
              </w:rPr>
              <w:t>：</w:t>
            </w:r>
            <w:r w:rsidR="007F6959" w:rsidRPr="00204192">
              <w:rPr>
                <w:rFonts w:hint="eastAsia"/>
                <w:u w:val="single"/>
              </w:rPr>
              <w:t xml:space="preserve">                     </w:t>
            </w:r>
          </w:p>
          <w:p w:rsidR="00A84520" w:rsidRPr="00204192" w:rsidRDefault="00A84520" w:rsidP="00204192">
            <w:pPr>
              <w:spacing w:line="276" w:lineRule="auto"/>
              <w:ind w:firstLineChars="200" w:firstLine="420"/>
              <w:rPr>
                <w:u w:val="single"/>
              </w:rPr>
            </w:pPr>
            <w:r w:rsidRPr="00A84520">
              <w:rPr>
                <w:rFonts w:hint="eastAsia"/>
              </w:rPr>
              <w:t>法人姓名：</w:t>
            </w:r>
            <w:r w:rsidR="007F6959" w:rsidRPr="00204192">
              <w:rPr>
                <w:rFonts w:hint="eastAsia"/>
                <w:u w:val="single"/>
              </w:rPr>
              <w:t xml:space="preserve">                       </w:t>
            </w:r>
            <w:r>
              <w:rPr>
                <w:rFonts w:hint="eastAsia"/>
              </w:rPr>
              <w:t>联系电话：</w:t>
            </w:r>
            <w:r w:rsidR="007F6959" w:rsidRPr="00204192">
              <w:rPr>
                <w:rFonts w:hint="eastAsia"/>
                <w:u w:val="single"/>
              </w:rPr>
              <w:t xml:space="preserve">                      </w:t>
            </w:r>
          </w:p>
          <w:p w:rsidR="00A84520" w:rsidRPr="00204192" w:rsidRDefault="00A84520" w:rsidP="00204192">
            <w:pPr>
              <w:spacing w:line="276" w:lineRule="auto"/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>联系人姓名：</w:t>
            </w:r>
            <w:r w:rsidR="007F6959" w:rsidRPr="00204192"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>联系电话：</w:t>
            </w:r>
            <w:r w:rsidR="007F6959" w:rsidRPr="00204192">
              <w:rPr>
                <w:rFonts w:hint="eastAsia"/>
                <w:u w:val="single"/>
              </w:rPr>
              <w:t xml:space="preserve">                      </w:t>
            </w:r>
          </w:p>
          <w:p w:rsidR="00A84520" w:rsidRPr="00204192" w:rsidRDefault="00A84520" w:rsidP="00204192">
            <w:pPr>
              <w:spacing w:line="276" w:lineRule="auto"/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>单位类型：</w:t>
            </w:r>
            <w:r w:rsidR="007F6959" w:rsidRPr="00204192">
              <w:rPr>
                <w:rFonts w:hint="eastAsia"/>
                <w:u w:val="single"/>
              </w:rPr>
              <w:t xml:space="preserve">                       </w:t>
            </w:r>
            <w:r>
              <w:rPr>
                <w:rFonts w:hint="eastAsia"/>
              </w:rPr>
              <w:t>占地面积：</w:t>
            </w:r>
            <w:r w:rsidR="007F6959" w:rsidRPr="00204192">
              <w:rPr>
                <w:rFonts w:hint="eastAsia"/>
                <w:u w:val="single"/>
              </w:rPr>
              <w:t xml:space="preserve">                      </w:t>
            </w:r>
          </w:p>
          <w:p w:rsidR="00A92DD8" w:rsidRPr="00A92DD8" w:rsidRDefault="00A92DD8" w:rsidP="00097EA0"/>
        </w:tc>
      </w:tr>
      <w:tr w:rsidR="008052F3" w:rsidTr="00204192">
        <w:trPr>
          <w:trHeight w:val="98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52F3" w:rsidRPr="008052F3" w:rsidRDefault="008052F3" w:rsidP="008052F3">
            <w:pPr>
              <w:pStyle w:val="a8"/>
              <w:numPr>
                <w:ilvl w:val="0"/>
                <w:numId w:val="7"/>
              </w:numPr>
              <w:ind w:firstLineChars="0"/>
              <w:rPr>
                <w:b/>
                <w:sz w:val="24"/>
                <w:szCs w:val="24"/>
              </w:rPr>
            </w:pPr>
            <w:r w:rsidRPr="008052F3">
              <w:rPr>
                <w:rFonts w:hint="eastAsia"/>
                <w:b/>
                <w:sz w:val="24"/>
                <w:szCs w:val="24"/>
              </w:rPr>
              <w:t>人员</w:t>
            </w:r>
            <w:r w:rsidR="000B5EC3">
              <w:rPr>
                <w:rFonts w:hint="eastAsia"/>
                <w:b/>
                <w:sz w:val="24"/>
                <w:szCs w:val="24"/>
              </w:rPr>
              <w:t>情况</w:t>
            </w:r>
          </w:p>
          <w:p w:rsidR="008052F3" w:rsidRDefault="008052F3" w:rsidP="00204192">
            <w:pPr>
              <w:pStyle w:val="a8"/>
              <w:spacing w:line="276" w:lineRule="auto"/>
              <w:ind w:left="420" w:firstLineChars="0" w:firstLine="0"/>
            </w:pPr>
            <w:r>
              <w:rPr>
                <w:rFonts w:hint="eastAsia"/>
              </w:rPr>
              <w:t>总人数：</w:t>
            </w:r>
            <w:r>
              <w:rPr>
                <w:rFonts w:hint="eastAsia"/>
                <w:u w:val="single"/>
              </w:rPr>
              <w:t xml:space="preserve">      </w:t>
            </w:r>
            <w:r w:rsidRPr="00A84520">
              <w:rPr>
                <w:rFonts w:hint="eastAsia"/>
              </w:rPr>
              <w:t>名</w:t>
            </w:r>
            <w:r>
              <w:rPr>
                <w:rFonts w:hint="eastAsia"/>
              </w:rPr>
              <w:t>；技术人员：</w:t>
            </w:r>
            <w:r>
              <w:rPr>
                <w:rFonts w:hint="eastAsia"/>
                <w:u w:val="single"/>
              </w:rPr>
              <w:t xml:space="preserve">      </w:t>
            </w:r>
            <w:r w:rsidRPr="00A84520">
              <w:rPr>
                <w:rFonts w:hint="eastAsia"/>
              </w:rPr>
              <w:t>名</w:t>
            </w:r>
            <w:r>
              <w:rPr>
                <w:rFonts w:hint="eastAsia"/>
              </w:rPr>
              <w:t>；其中检测人员：</w:t>
            </w:r>
            <w:r>
              <w:rPr>
                <w:rFonts w:hint="eastAsia"/>
                <w:u w:val="single"/>
              </w:rPr>
              <w:t xml:space="preserve">      </w:t>
            </w:r>
            <w:r w:rsidRPr="00A84520">
              <w:rPr>
                <w:rFonts w:hint="eastAsia"/>
              </w:rPr>
              <w:t>名</w:t>
            </w:r>
            <w:r>
              <w:rPr>
                <w:rFonts w:hint="eastAsia"/>
              </w:rPr>
              <w:t>（针对分包方）；</w:t>
            </w:r>
          </w:p>
          <w:p w:rsidR="008052F3" w:rsidRDefault="008052F3" w:rsidP="00204192">
            <w:pPr>
              <w:pStyle w:val="a8"/>
              <w:spacing w:line="276" w:lineRule="auto"/>
              <w:ind w:left="420" w:firstLineChars="0" w:firstLine="0"/>
            </w:pPr>
            <w:r>
              <w:rPr>
                <w:rFonts w:hint="eastAsia"/>
              </w:rPr>
              <w:t>其中高级职称：</w:t>
            </w:r>
            <w:r>
              <w:rPr>
                <w:rFonts w:hint="eastAsia"/>
                <w:u w:val="single"/>
              </w:rPr>
              <w:t xml:space="preserve">      </w:t>
            </w:r>
            <w:r w:rsidRPr="00A84520">
              <w:rPr>
                <w:rFonts w:hint="eastAsia"/>
              </w:rPr>
              <w:t>名</w:t>
            </w:r>
            <w:r>
              <w:rPr>
                <w:rFonts w:hint="eastAsia"/>
              </w:rPr>
              <w:t>；中级职称：</w:t>
            </w:r>
            <w:r>
              <w:rPr>
                <w:rFonts w:hint="eastAsia"/>
                <w:u w:val="single"/>
              </w:rPr>
              <w:t xml:space="preserve">      </w:t>
            </w:r>
            <w:r w:rsidRPr="00A84520">
              <w:rPr>
                <w:rFonts w:hint="eastAsia"/>
              </w:rPr>
              <w:t>名</w:t>
            </w:r>
            <w:r>
              <w:rPr>
                <w:rFonts w:hint="eastAsia"/>
              </w:rPr>
              <w:t>；初级职称：</w:t>
            </w:r>
            <w:r>
              <w:rPr>
                <w:rFonts w:hint="eastAsia"/>
                <w:u w:val="single"/>
              </w:rPr>
              <w:t xml:space="preserve">      </w:t>
            </w:r>
            <w:r w:rsidRPr="00A84520">
              <w:rPr>
                <w:rFonts w:hint="eastAsia"/>
              </w:rPr>
              <w:t>名</w:t>
            </w:r>
            <w:r>
              <w:rPr>
                <w:rFonts w:hint="eastAsia"/>
              </w:rPr>
              <w:t>；技术工人：</w:t>
            </w:r>
            <w:r>
              <w:rPr>
                <w:rFonts w:hint="eastAsia"/>
                <w:u w:val="single"/>
              </w:rPr>
              <w:t xml:space="preserve">      </w:t>
            </w:r>
            <w:r w:rsidRPr="00A84520">
              <w:rPr>
                <w:rFonts w:hint="eastAsia"/>
              </w:rPr>
              <w:t>名</w:t>
            </w:r>
            <w:r w:rsidR="00C20595">
              <w:rPr>
                <w:rFonts w:hint="eastAsia"/>
              </w:rPr>
              <w:t>。</w:t>
            </w:r>
          </w:p>
          <w:p w:rsidR="008052F3" w:rsidRPr="008052F3" w:rsidRDefault="008052F3" w:rsidP="00097EA0">
            <w:pPr>
              <w:rPr>
                <w:b/>
                <w:sz w:val="24"/>
                <w:szCs w:val="24"/>
              </w:rPr>
            </w:pPr>
          </w:p>
        </w:tc>
      </w:tr>
      <w:tr w:rsidR="008052F3" w:rsidTr="00204192">
        <w:trPr>
          <w:trHeight w:val="224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52F3" w:rsidRPr="008052F3" w:rsidRDefault="008052F3" w:rsidP="008052F3">
            <w:pPr>
              <w:rPr>
                <w:b/>
                <w:sz w:val="24"/>
                <w:szCs w:val="24"/>
              </w:rPr>
            </w:pPr>
            <w:r w:rsidRPr="008052F3">
              <w:rPr>
                <w:rFonts w:hint="eastAsia"/>
                <w:b/>
                <w:sz w:val="24"/>
                <w:szCs w:val="24"/>
              </w:rPr>
              <w:t>三、基本经营状况</w:t>
            </w:r>
          </w:p>
          <w:p w:rsidR="008052F3" w:rsidRDefault="008052F3" w:rsidP="00204192">
            <w:pPr>
              <w:pStyle w:val="a8"/>
              <w:spacing w:line="276" w:lineRule="auto"/>
              <w:ind w:left="420" w:firstLineChars="0" w:firstLine="0"/>
            </w:pPr>
            <w:r>
              <w:rPr>
                <w:rFonts w:hint="eastAsia"/>
              </w:rPr>
              <w:t>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检测规模：</w:t>
            </w:r>
            <w:r>
              <w:rPr>
                <w:rFonts w:hint="eastAsia"/>
                <w:u w:val="single"/>
              </w:rPr>
              <w:t xml:space="preserve">                                           </w:t>
            </w:r>
          </w:p>
          <w:p w:rsidR="008052F3" w:rsidRDefault="008052F3" w:rsidP="00204192">
            <w:pPr>
              <w:pStyle w:val="a8"/>
              <w:spacing w:line="276" w:lineRule="auto"/>
              <w:ind w:left="420" w:firstLineChars="0" w:firstLine="0"/>
            </w:pPr>
            <w:r>
              <w:rPr>
                <w:rFonts w:hint="eastAsia"/>
              </w:rPr>
              <w:t>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检测能力：</w:t>
            </w:r>
            <w:r>
              <w:rPr>
                <w:rFonts w:hint="eastAsia"/>
                <w:u w:val="single"/>
              </w:rPr>
              <w:t xml:space="preserve">                                           </w:t>
            </w:r>
          </w:p>
          <w:p w:rsidR="008052F3" w:rsidRPr="00A84520" w:rsidRDefault="008052F3" w:rsidP="00204192">
            <w:pPr>
              <w:pStyle w:val="a8"/>
              <w:spacing w:line="276" w:lineRule="auto"/>
              <w:ind w:left="420" w:firstLineChars="0" w:firstLine="0"/>
            </w:pPr>
            <w:r>
              <w:rPr>
                <w:rFonts w:hint="eastAsia"/>
              </w:rPr>
              <w:t>固定资产：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>上一年度总收入：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8052F3" w:rsidRDefault="008052F3" w:rsidP="00204192">
            <w:pPr>
              <w:pStyle w:val="a8"/>
              <w:spacing w:line="276" w:lineRule="auto"/>
              <w:ind w:left="420" w:firstLineChars="0" w:firstLine="0"/>
            </w:pPr>
            <w:r>
              <w:rPr>
                <w:rFonts w:hint="eastAsia"/>
              </w:rPr>
              <w:t>主要客户（可添加附页）</w:t>
            </w:r>
            <w:r w:rsidR="00204192">
              <w:rPr>
                <w:rFonts w:hint="eastAsia"/>
              </w:rPr>
              <w:t>：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81"/>
              <w:gridCol w:w="7576"/>
            </w:tblGrid>
            <w:tr w:rsidR="00204192" w:rsidTr="00204192">
              <w:tc>
                <w:tcPr>
                  <w:tcW w:w="1281" w:type="dxa"/>
                </w:tcPr>
                <w:p w:rsidR="00204192" w:rsidRDefault="00204192" w:rsidP="00204192">
                  <w:pPr>
                    <w:spacing w:line="276" w:lineRule="auto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7576" w:type="dxa"/>
                  <w:tcBorders>
                    <w:bottom w:val="single" w:sz="4" w:space="0" w:color="auto"/>
                  </w:tcBorders>
                </w:tcPr>
                <w:p w:rsidR="00204192" w:rsidRDefault="00204192" w:rsidP="00204192">
                  <w:pPr>
                    <w:spacing w:line="276" w:lineRule="auto"/>
                    <w:jc w:val="left"/>
                    <w:rPr>
                      <w:rFonts w:hint="eastAsia"/>
                    </w:rPr>
                  </w:pPr>
                </w:p>
              </w:tc>
            </w:tr>
            <w:tr w:rsidR="00204192" w:rsidTr="00204192">
              <w:tc>
                <w:tcPr>
                  <w:tcW w:w="1281" w:type="dxa"/>
                </w:tcPr>
                <w:p w:rsidR="00204192" w:rsidRDefault="00204192" w:rsidP="00204192">
                  <w:pPr>
                    <w:spacing w:line="276" w:lineRule="auto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75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04192" w:rsidRDefault="00204192" w:rsidP="00204192">
                  <w:pPr>
                    <w:spacing w:line="276" w:lineRule="auto"/>
                    <w:jc w:val="left"/>
                    <w:rPr>
                      <w:rFonts w:hint="eastAsia"/>
                    </w:rPr>
                  </w:pPr>
                </w:p>
              </w:tc>
            </w:tr>
            <w:tr w:rsidR="00204192" w:rsidTr="00204192">
              <w:tc>
                <w:tcPr>
                  <w:tcW w:w="1281" w:type="dxa"/>
                </w:tcPr>
                <w:p w:rsidR="00204192" w:rsidRDefault="00204192" w:rsidP="00204192">
                  <w:pPr>
                    <w:spacing w:line="276" w:lineRule="auto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75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04192" w:rsidRDefault="00204192" w:rsidP="00204192">
                  <w:pPr>
                    <w:spacing w:line="276" w:lineRule="auto"/>
                    <w:jc w:val="left"/>
                    <w:rPr>
                      <w:rFonts w:hint="eastAsia"/>
                    </w:rPr>
                  </w:pPr>
                </w:p>
              </w:tc>
            </w:tr>
            <w:tr w:rsidR="00204192" w:rsidTr="00204192">
              <w:tc>
                <w:tcPr>
                  <w:tcW w:w="1281" w:type="dxa"/>
                </w:tcPr>
                <w:p w:rsidR="00204192" w:rsidRDefault="00204192" w:rsidP="00204192">
                  <w:pPr>
                    <w:spacing w:line="276" w:lineRule="auto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75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04192" w:rsidRDefault="00204192" w:rsidP="00204192">
                  <w:pPr>
                    <w:spacing w:line="276" w:lineRule="auto"/>
                    <w:jc w:val="left"/>
                    <w:rPr>
                      <w:rFonts w:hint="eastAsia"/>
                    </w:rPr>
                  </w:pPr>
                </w:p>
              </w:tc>
            </w:tr>
            <w:tr w:rsidR="00204192" w:rsidTr="00097EA0">
              <w:tc>
                <w:tcPr>
                  <w:tcW w:w="1281" w:type="dxa"/>
                </w:tcPr>
                <w:p w:rsidR="00204192" w:rsidRDefault="00204192" w:rsidP="00204192">
                  <w:pPr>
                    <w:spacing w:line="276" w:lineRule="auto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75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04192" w:rsidRDefault="00204192" w:rsidP="00204192">
                  <w:pPr>
                    <w:spacing w:line="276" w:lineRule="auto"/>
                    <w:jc w:val="left"/>
                    <w:rPr>
                      <w:rFonts w:hint="eastAsia"/>
                    </w:rPr>
                  </w:pPr>
                </w:p>
              </w:tc>
            </w:tr>
            <w:tr w:rsidR="00097EA0" w:rsidTr="00B73E87">
              <w:tc>
                <w:tcPr>
                  <w:tcW w:w="8857" w:type="dxa"/>
                  <w:gridSpan w:val="2"/>
                </w:tcPr>
                <w:p w:rsidR="00097EA0" w:rsidRDefault="00097EA0" w:rsidP="00097EA0">
                  <w:pPr>
                    <w:jc w:val="left"/>
                    <w:rPr>
                      <w:rFonts w:hint="eastAsia"/>
                    </w:rPr>
                  </w:pPr>
                </w:p>
              </w:tc>
            </w:tr>
          </w:tbl>
          <w:p w:rsidR="008052F3" w:rsidRPr="008052F3" w:rsidRDefault="008052F3" w:rsidP="00204192">
            <w:pPr>
              <w:pStyle w:val="a8"/>
              <w:spacing w:line="276" w:lineRule="auto"/>
              <w:ind w:firstLineChars="0" w:firstLine="0"/>
            </w:pPr>
          </w:p>
        </w:tc>
      </w:tr>
      <w:tr w:rsidR="008052F3" w:rsidTr="00204192">
        <w:trPr>
          <w:trHeight w:val="385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52F3" w:rsidRPr="008052F3" w:rsidRDefault="008052F3" w:rsidP="008052F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四、</w:t>
            </w:r>
            <w:r w:rsidRPr="008052F3">
              <w:rPr>
                <w:rFonts w:hint="eastAsia"/>
                <w:b/>
                <w:sz w:val="24"/>
                <w:szCs w:val="24"/>
              </w:rPr>
              <w:t>主要仪器设备（可添加附页）</w:t>
            </w:r>
          </w:p>
          <w:p w:rsidR="008052F3" w:rsidRDefault="00204192" w:rsidP="00204192">
            <w:pPr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8052F3">
              <w:rPr>
                <w:rFonts w:hint="eastAsia"/>
              </w:rPr>
              <w:t>生产（加工）设备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33"/>
              <w:gridCol w:w="1802"/>
              <w:gridCol w:w="1494"/>
              <w:gridCol w:w="864"/>
              <w:gridCol w:w="1803"/>
              <w:gridCol w:w="1186"/>
            </w:tblGrid>
            <w:tr w:rsidR="008052F3" w:rsidTr="00204192">
              <w:trPr>
                <w:trHeight w:val="99"/>
                <w:jc w:val="center"/>
              </w:trPr>
              <w:tc>
                <w:tcPr>
                  <w:tcW w:w="833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1802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1494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规格型号</w:t>
                  </w:r>
                </w:p>
              </w:tc>
              <w:tc>
                <w:tcPr>
                  <w:tcW w:w="864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803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制造单位</w:t>
                  </w:r>
                </w:p>
              </w:tc>
              <w:tc>
                <w:tcPr>
                  <w:tcW w:w="1186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8052F3" w:rsidTr="00204192">
              <w:trPr>
                <w:trHeight w:val="99"/>
                <w:jc w:val="center"/>
              </w:trPr>
              <w:tc>
                <w:tcPr>
                  <w:tcW w:w="833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1802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1494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864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1803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1186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</w:tr>
            <w:tr w:rsidR="008052F3" w:rsidTr="00204192">
              <w:trPr>
                <w:trHeight w:val="99"/>
                <w:jc w:val="center"/>
              </w:trPr>
              <w:tc>
                <w:tcPr>
                  <w:tcW w:w="833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1802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1494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864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1803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1186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</w:tr>
            <w:tr w:rsidR="008052F3" w:rsidTr="00204192">
              <w:trPr>
                <w:trHeight w:val="99"/>
                <w:jc w:val="center"/>
              </w:trPr>
              <w:tc>
                <w:tcPr>
                  <w:tcW w:w="833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1802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1494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864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1803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1186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</w:tr>
            <w:tr w:rsidR="008052F3" w:rsidTr="00204192">
              <w:trPr>
                <w:trHeight w:val="99"/>
                <w:jc w:val="center"/>
              </w:trPr>
              <w:tc>
                <w:tcPr>
                  <w:tcW w:w="833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1802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1494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864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1803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1186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</w:tr>
          </w:tbl>
          <w:p w:rsidR="008052F3" w:rsidRDefault="008052F3" w:rsidP="00204192">
            <w:pPr>
              <w:pStyle w:val="a8"/>
              <w:ind w:left="420" w:firstLineChars="0" w:firstLine="0"/>
            </w:pPr>
            <w:r>
              <w:rPr>
                <w:rFonts w:hint="eastAsia"/>
              </w:rPr>
              <w:t xml:space="preserve"> </w:t>
            </w:r>
            <w:r w:rsidR="00204192">
              <w:rPr>
                <w:rFonts w:hint="eastAsia"/>
              </w:rPr>
              <w:t>2</w:t>
            </w:r>
            <w:r w:rsidR="00204192">
              <w:rPr>
                <w:rFonts w:hint="eastAsia"/>
              </w:rPr>
              <w:t>、</w:t>
            </w:r>
            <w:r>
              <w:rPr>
                <w:rFonts w:hint="eastAsia"/>
              </w:rPr>
              <w:t>检测仪器设备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33"/>
              <w:gridCol w:w="1802"/>
              <w:gridCol w:w="1494"/>
              <w:gridCol w:w="864"/>
              <w:gridCol w:w="1803"/>
              <w:gridCol w:w="1186"/>
            </w:tblGrid>
            <w:tr w:rsidR="00C20595" w:rsidTr="00204192">
              <w:trPr>
                <w:trHeight w:val="99"/>
                <w:jc w:val="center"/>
              </w:trPr>
              <w:tc>
                <w:tcPr>
                  <w:tcW w:w="833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1802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1494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规格型号</w:t>
                  </w:r>
                </w:p>
              </w:tc>
              <w:tc>
                <w:tcPr>
                  <w:tcW w:w="864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803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制造单位</w:t>
                  </w:r>
                </w:p>
              </w:tc>
              <w:tc>
                <w:tcPr>
                  <w:tcW w:w="1186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检定或校准周期</w:t>
                  </w:r>
                </w:p>
              </w:tc>
            </w:tr>
            <w:tr w:rsidR="00C20595" w:rsidTr="00204192">
              <w:trPr>
                <w:trHeight w:val="99"/>
                <w:jc w:val="center"/>
              </w:trPr>
              <w:tc>
                <w:tcPr>
                  <w:tcW w:w="833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1802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1494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864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1803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1186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</w:tr>
            <w:tr w:rsidR="00C20595" w:rsidTr="00204192">
              <w:trPr>
                <w:trHeight w:val="99"/>
                <w:jc w:val="center"/>
              </w:trPr>
              <w:tc>
                <w:tcPr>
                  <w:tcW w:w="833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1802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1494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864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1803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1186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</w:tr>
            <w:tr w:rsidR="00C20595" w:rsidTr="00204192">
              <w:trPr>
                <w:trHeight w:val="99"/>
                <w:jc w:val="center"/>
              </w:trPr>
              <w:tc>
                <w:tcPr>
                  <w:tcW w:w="833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1802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1494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864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1803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1186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</w:tr>
            <w:tr w:rsidR="00C20595" w:rsidTr="00204192">
              <w:trPr>
                <w:trHeight w:val="99"/>
                <w:jc w:val="center"/>
              </w:trPr>
              <w:tc>
                <w:tcPr>
                  <w:tcW w:w="833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1802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1494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864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1803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  <w:tc>
                <w:tcPr>
                  <w:tcW w:w="1186" w:type="dxa"/>
                </w:tcPr>
                <w:p w:rsidR="008052F3" w:rsidRDefault="008052F3" w:rsidP="00417D9A">
                  <w:pPr>
                    <w:pStyle w:val="a8"/>
                    <w:ind w:firstLineChars="0" w:firstLine="0"/>
                  </w:pPr>
                </w:p>
              </w:tc>
            </w:tr>
          </w:tbl>
          <w:p w:rsidR="008052F3" w:rsidRPr="008052F3" w:rsidRDefault="008052F3" w:rsidP="00861FA2">
            <w:pPr>
              <w:rPr>
                <w:b/>
                <w:sz w:val="24"/>
                <w:szCs w:val="24"/>
              </w:rPr>
            </w:pPr>
            <w:r w:rsidRPr="00536A80">
              <w:rPr>
                <w:rFonts w:hint="eastAsia"/>
              </w:rPr>
              <w:t>（注：针对分包方，提供与分包项目配套的仪器设备；针对其他供应商；针对其他供应商，提供与所供应产品</w:t>
            </w:r>
            <w:r w:rsidRPr="00536A80">
              <w:rPr>
                <w:rFonts w:hint="eastAsia"/>
              </w:rPr>
              <w:t>/</w:t>
            </w:r>
            <w:r w:rsidRPr="00536A80">
              <w:rPr>
                <w:rFonts w:hint="eastAsia"/>
              </w:rPr>
              <w:t>服务配套的仪器设备）</w:t>
            </w:r>
          </w:p>
        </w:tc>
      </w:tr>
      <w:tr w:rsidR="008052F3" w:rsidTr="00204192">
        <w:trPr>
          <w:trHeight w:val="185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52F3" w:rsidRPr="008052F3" w:rsidRDefault="008052F3" w:rsidP="008052F3">
            <w:pPr>
              <w:rPr>
                <w:b/>
                <w:sz w:val="24"/>
                <w:szCs w:val="24"/>
              </w:rPr>
            </w:pPr>
            <w:r w:rsidRPr="008052F3">
              <w:rPr>
                <w:rFonts w:hint="eastAsia"/>
                <w:b/>
                <w:sz w:val="24"/>
                <w:szCs w:val="24"/>
              </w:rPr>
              <w:lastRenderedPageBreak/>
              <w:t>五、</w:t>
            </w:r>
            <w:r w:rsidRPr="008052F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8052F3">
              <w:rPr>
                <w:rFonts w:hint="eastAsia"/>
                <w:b/>
                <w:sz w:val="24"/>
                <w:szCs w:val="24"/>
              </w:rPr>
              <w:t>经营能力（可添加附页）</w:t>
            </w:r>
          </w:p>
          <w:tbl>
            <w:tblPr>
              <w:tblStyle w:val="a7"/>
              <w:tblW w:w="8787" w:type="dxa"/>
              <w:tblInd w:w="37" w:type="dxa"/>
              <w:tblLook w:val="04A0" w:firstRow="1" w:lastRow="0" w:firstColumn="1" w:lastColumn="0" w:noHBand="0" w:noVBand="1"/>
            </w:tblPr>
            <w:tblGrid>
              <w:gridCol w:w="722"/>
              <w:gridCol w:w="5136"/>
              <w:gridCol w:w="2929"/>
            </w:tblGrid>
            <w:tr w:rsidR="008052F3" w:rsidTr="00C20595">
              <w:trPr>
                <w:trHeight w:val="99"/>
              </w:trPr>
              <w:tc>
                <w:tcPr>
                  <w:tcW w:w="722" w:type="dxa"/>
                </w:tcPr>
                <w:p w:rsidR="008052F3" w:rsidRDefault="008052F3" w:rsidP="00204192">
                  <w:pPr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5136" w:type="dxa"/>
                </w:tcPr>
                <w:p w:rsidR="008052F3" w:rsidRDefault="008052F3" w:rsidP="00204192">
                  <w:pPr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产品或</w:t>
                  </w:r>
                  <w:r w:rsidR="00C20595">
                    <w:rPr>
                      <w:rFonts w:hint="eastAsia"/>
                    </w:rPr>
                    <w:t>设备</w:t>
                  </w:r>
                  <w:r>
                    <w:rPr>
                      <w:rFonts w:hint="eastAsia"/>
                    </w:rPr>
                    <w:t>项目名称</w:t>
                  </w:r>
                </w:p>
              </w:tc>
              <w:tc>
                <w:tcPr>
                  <w:tcW w:w="2929" w:type="dxa"/>
                </w:tcPr>
                <w:p w:rsidR="008052F3" w:rsidRDefault="008052F3" w:rsidP="00204192">
                  <w:pPr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相应标准或代号</w:t>
                  </w:r>
                </w:p>
              </w:tc>
            </w:tr>
            <w:tr w:rsidR="008052F3" w:rsidTr="00C20595">
              <w:trPr>
                <w:trHeight w:val="99"/>
              </w:trPr>
              <w:tc>
                <w:tcPr>
                  <w:tcW w:w="722" w:type="dxa"/>
                </w:tcPr>
                <w:p w:rsidR="008052F3" w:rsidRDefault="008052F3" w:rsidP="00204192">
                  <w:pPr>
                    <w:spacing w:line="276" w:lineRule="auto"/>
                  </w:pPr>
                </w:p>
              </w:tc>
              <w:tc>
                <w:tcPr>
                  <w:tcW w:w="5136" w:type="dxa"/>
                </w:tcPr>
                <w:p w:rsidR="008052F3" w:rsidRDefault="008052F3" w:rsidP="00204192">
                  <w:pPr>
                    <w:spacing w:line="276" w:lineRule="auto"/>
                  </w:pPr>
                </w:p>
              </w:tc>
              <w:tc>
                <w:tcPr>
                  <w:tcW w:w="2929" w:type="dxa"/>
                </w:tcPr>
                <w:p w:rsidR="008052F3" w:rsidRDefault="008052F3" w:rsidP="00204192">
                  <w:pPr>
                    <w:spacing w:line="276" w:lineRule="auto"/>
                  </w:pPr>
                </w:p>
              </w:tc>
            </w:tr>
            <w:tr w:rsidR="008052F3" w:rsidTr="00C20595">
              <w:trPr>
                <w:trHeight w:val="99"/>
              </w:trPr>
              <w:tc>
                <w:tcPr>
                  <w:tcW w:w="722" w:type="dxa"/>
                </w:tcPr>
                <w:p w:rsidR="008052F3" w:rsidRDefault="008052F3" w:rsidP="00204192">
                  <w:pPr>
                    <w:spacing w:line="276" w:lineRule="auto"/>
                  </w:pPr>
                </w:p>
              </w:tc>
              <w:tc>
                <w:tcPr>
                  <w:tcW w:w="5136" w:type="dxa"/>
                </w:tcPr>
                <w:p w:rsidR="008052F3" w:rsidRDefault="008052F3" w:rsidP="00204192">
                  <w:pPr>
                    <w:spacing w:line="276" w:lineRule="auto"/>
                  </w:pPr>
                </w:p>
              </w:tc>
              <w:tc>
                <w:tcPr>
                  <w:tcW w:w="2929" w:type="dxa"/>
                </w:tcPr>
                <w:p w:rsidR="008052F3" w:rsidRDefault="008052F3" w:rsidP="00204192">
                  <w:pPr>
                    <w:spacing w:line="276" w:lineRule="auto"/>
                  </w:pPr>
                </w:p>
              </w:tc>
            </w:tr>
            <w:tr w:rsidR="008052F3" w:rsidTr="00C20595">
              <w:trPr>
                <w:trHeight w:val="99"/>
              </w:trPr>
              <w:tc>
                <w:tcPr>
                  <w:tcW w:w="722" w:type="dxa"/>
                </w:tcPr>
                <w:p w:rsidR="008052F3" w:rsidRDefault="008052F3" w:rsidP="00204192">
                  <w:pPr>
                    <w:spacing w:line="276" w:lineRule="auto"/>
                  </w:pPr>
                </w:p>
              </w:tc>
              <w:tc>
                <w:tcPr>
                  <w:tcW w:w="5136" w:type="dxa"/>
                </w:tcPr>
                <w:p w:rsidR="008052F3" w:rsidRDefault="008052F3" w:rsidP="00204192">
                  <w:pPr>
                    <w:spacing w:line="276" w:lineRule="auto"/>
                  </w:pPr>
                </w:p>
              </w:tc>
              <w:tc>
                <w:tcPr>
                  <w:tcW w:w="2929" w:type="dxa"/>
                </w:tcPr>
                <w:p w:rsidR="008052F3" w:rsidRDefault="008052F3" w:rsidP="00204192">
                  <w:pPr>
                    <w:spacing w:line="276" w:lineRule="auto"/>
                  </w:pPr>
                </w:p>
              </w:tc>
            </w:tr>
            <w:tr w:rsidR="008052F3" w:rsidTr="00C20595">
              <w:trPr>
                <w:trHeight w:val="99"/>
              </w:trPr>
              <w:tc>
                <w:tcPr>
                  <w:tcW w:w="722" w:type="dxa"/>
                </w:tcPr>
                <w:p w:rsidR="008052F3" w:rsidRDefault="008052F3" w:rsidP="00204192">
                  <w:pPr>
                    <w:spacing w:line="276" w:lineRule="auto"/>
                  </w:pPr>
                </w:p>
              </w:tc>
              <w:tc>
                <w:tcPr>
                  <w:tcW w:w="5136" w:type="dxa"/>
                </w:tcPr>
                <w:p w:rsidR="008052F3" w:rsidRDefault="008052F3" w:rsidP="00204192">
                  <w:pPr>
                    <w:spacing w:line="276" w:lineRule="auto"/>
                  </w:pPr>
                </w:p>
              </w:tc>
              <w:tc>
                <w:tcPr>
                  <w:tcW w:w="2929" w:type="dxa"/>
                </w:tcPr>
                <w:p w:rsidR="008052F3" w:rsidRDefault="008052F3" w:rsidP="00204192">
                  <w:pPr>
                    <w:spacing w:line="276" w:lineRule="auto"/>
                  </w:pPr>
                </w:p>
              </w:tc>
            </w:tr>
          </w:tbl>
          <w:p w:rsidR="008052F3" w:rsidRDefault="008052F3" w:rsidP="00A92DD8">
            <w:pPr>
              <w:rPr>
                <w:b/>
              </w:rPr>
            </w:pPr>
            <w:r w:rsidRPr="008052F3">
              <w:rPr>
                <w:rFonts w:hint="eastAsia"/>
                <w:b/>
              </w:rPr>
              <w:t>其他能力说明：</w:t>
            </w:r>
          </w:p>
          <w:p w:rsidR="00F90ADF" w:rsidRDefault="00F90ADF" w:rsidP="00A92DD8">
            <w:pPr>
              <w:rPr>
                <w:b/>
              </w:rPr>
            </w:pPr>
          </w:p>
          <w:p w:rsidR="00F90ADF" w:rsidRDefault="00F90ADF" w:rsidP="00A92DD8">
            <w:pPr>
              <w:rPr>
                <w:b/>
              </w:rPr>
            </w:pPr>
          </w:p>
          <w:p w:rsidR="00F90ADF" w:rsidRDefault="00F90ADF" w:rsidP="00A92DD8">
            <w:pPr>
              <w:rPr>
                <w:b/>
              </w:rPr>
            </w:pPr>
          </w:p>
          <w:p w:rsidR="00F90ADF" w:rsidRDefault="00F90ADF" w:rsidP="00A92DD8">
            <w:pPr>
              <w:rPr>
                <w:b/>
              </w:rPr>
            </w:pPr>
          </w:p>
          <w:p w:rsidR="00F90ADF" w:rsidRDefault="00F90ADF" w:rsidP="00A92DD8">
            <w:pPr>
              <w:rPr>
                <w:b/>
              </w:rPr>
            </w:pPr>
          </w:p>
          <w:p w:rsidR="00F90ADF" w:rsidRDefault="00F90ADF" w:rsidP="00A92DD8">
            <w:pPr>
              <w:rPr>
                <w:b/>
              </w:rPr>
            </w:pPr>
          </w:p>
          <w:p w:rsidR="00F90ADF" w:rsidRDefault="00F90ADF" w:rsidP="00A92DD8">
            <w:pPr>
              <w:rPr>
                <w:b/>
              </w:rPr>
            </w:pPr>
          </w:p>
          <w:p w:rsidR="00F90ADF" w:rsidRDefault="00F90ADF" w:rsidP="00A92DD8">
            <w:pPr>
              <w:rPr>
                <w:b/>
              </w:rPr>
            </w:pPr>
          </w:p>
          <w:p w:rsidR="00F90ADF" w:rsidRDefault="00F90ADF" w:rsidP="00A92DD8">
            <w:pPr>
              <w:rPr>
                <w:b/>
              </w:rPr>
            </w:pPr>
          </w:p>
          <w:p w:rsidR="00F90ADF" w:rsidRPr="008052F3" w:rsidRDefault="00F90ADF" w:rsidP="00A92DD8"/>
        </w:tc>
      </w:tr>
      <w:tr w:rsidR="008052F3" w:rsidTr="00204192">
        <w:trPr>
          <w:trHeight w:val="145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52F3" w:rsidRPr="00204192" w:rsidRDefault="008052F3" w:rsidP="00204192">
            <w:pPr>
              <w:pStyle w:val="a8"/>
              <w:numPr>
                <w:ilvl w:val="0"/>
                <w:numId w:val="9"/>
              </w:numPr>
              <w:ind w:firstLineChars="0"/>
              <w:rPr>
                <w:b/>
                <w:sz w:val="24"/>
                <w:szCs w:val="24"/>
              </w:rPr>
            </w:pPr>
            <w:r w:rsidRPr="00204192">
              <w:rPr>
                <w:rFonts w:hint="eastAsia"/>
                <w:b/>
                <w:sz w:val="24"/>
                <w:szCs w:val="24"/>
              </w:rPr>
              <w:t>提供材料（复印件）</w:t>
            </w:r>
          </w:p>
          <w:p w:rsidR="00204192" w:rsidRDefault="00204192" w:rsidP="00204192">
            <w:pPr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8052F3">
              <w:rPr>
                <w:rFonts w:hint="eastAsia"/>
              </w:rPr>
              <w:t>营业执照；</w:t>
            </w:r>
          </w:p>
          <w:p w:rsidR="00204192" w:rsidRDefault="00204192" w:rsidP="00204192">
            <w:pPr>
              <w:ind w:firstLineChars="200"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8052F3">
              <w:rPr>
                <w:rFonts w:hint="eastAsia"/>
              </w:rPr>
              <w:t>税务登记证</w:t>
            </w:r>
            <w:r>
              <w:rPr>
                <w:rFonts w:hint="eastAsia"/>
              </w:rPr>
              <w:t>；</w:t>
            </w:r>
          </w:p>
          <w:p w:rsidR="008052F3" w:rsidRDefault="00204192" w:rsidP="00204192">
            <w:pPr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8052F3">
              <w:rPr>
                <w:rFonts w:hint="eastAsia"/>
              </w:rPr>
              <w:t>主要检测仪器设备的有效检定或校准证书；</w:t>
            </w:r>
          </w:p>
          <w:p w:rsidR="008052F3" w:rsidRDefault="00204192" w:rsidP="00204192">
            <w:pPr>
              <w:ind w:firstLineChars="200" w:firstLine="4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="008052F3">
              <w:rPr>
                <w:rFonts w:hint="eastAsia"/>
              </w:rPr>
              <w:t>资质证书（若有，如管理体系证书、安全资质证书等）。</w:t>
            </w:r>
          </w:p>
          <w:p w:rsidR="00F90ADF" w:rsidRPr="008052F3" w:rsidRDefault="00F90ADF" w:rsidP="00F90ADF"/>
        </w:tc>
      </w:tr>
      <w:tr w:rsidR="008052F3" w:rsidTr="00204192">
        <w:trPr>
          <w:trHeight w:val="107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52F3" w:rsidRDefault="008052F3" w:rsidP="00A92DD8"/>
          <w:p w:rsidR="00F90ADF" w:rsidRDefault="00F90ADF" w:rsidP="00A92DD8"/>
          <w:p w:rsidR="00204192" w:rsidRPr="00A92DD8" w:rsidRDefault="00204192" w:rsidP="00A92DD8">
            <w:pPr>
              <w:rPr>
                <w:rFonts w:hint="eastAsia"/>
              </w:rPr>
            </w:pPr>
          </w:p>
          <w:p w:rsidR="008052F3" w:rsidRPr="008052F3" w:rsidRDefault="008052F3" w:rsidP="008052F3">
            <w:pPr>
              <w:rPr>
                <w:b/>
                <w:sz w:val="24"/>
                <w:szCs w:val="24"/>
              </w:rPr>
            </w:pPr>
            <w:r w:rsidRPr="008052F3">
              <w:rPr>
                <w:rFonts w:hint="eastAsia"/>
                <w:b/>
                <w:sz w:val="24"/>
                <w:szCs w:val="24"/>
              </w:rPr>
              <w:t>负责人签名</w:t>
            </w:r>
            <w:r w:rsidR="00204192">
              <w:rPr>
                <w:rFonts w:ascii="宋体" w:eastAsia="宋体" w:hAnsi="宋体" w:hint="eastAsia"/>
                <w:b/>
                <w:sz w:val="24"/>
                <w:szCs w:val="24"/>
              </w:rPr>
              <w:t>∕</w:t>
            </w:r>
            <w:r w:rsidRPr="008052F3">
              <w:rPr>
                <w:rFonts w:hint="eastAsia"/>
                <w:b/>
                <w:sz w:val="24"/>
                <w:szCs w:val="24"/>
              </w:rPr>
              <w:t>单位公章：</w:t>
            </w:r>
            <w:r w:rsidRPr="008052F3">
              <w:rPr>
                <w:rFonts w:hint="eastAsia"/>
                <w:b/>
                <w:sz w:val="24"/>
                <w:szCs w:val="24"/>
              </w:rPr>
              <w:t xml:space="preserve">                       </w:t>
            </w:r>
            <w:r w:rsidRPr="008052F3">
              <w:rPr>
                <w:rFonts w:hint="eastAsia"/>
                <w:b/>
                <w:sz w:val="24"/>
                <w:szCs w:val="24"/>
              </w:rPr>
              <w:t>日期：</w:t>
            </w:r>
          </w:p>
          <w:p w:rsidR="008052F3" w:rsidRPr="00204192" w:rsidRDefault="008052F3" w:rsidP="008052F3">
            <w:pPr>
              <w:spacing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3"/>
              <w:gridCol w:w="1701"/>
              <w:gridCol w:w="3433"/>
            </w:tblGrid>
            <w:tr w:rsidR="00204192" w:rsidTr="00204192">
              <w:tc>
                <w:tcPr>
                  <w:tcW w:w="3723" w:type="dxa"/>
                  <w:tcBorders>
                    <w:bottom w:val="single" w:sz="4" w:space="0" w:color="auto"/>
                  </w:tcBorders>
                </w:tcPr>
                <w:p w:rsidR="00204192" w:rsidRDefault="00204192" w:rsidP="008052F3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04192" w:rsidRDefault="00204192" w:rsidP="008052F3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33" w:type="dxa"/>
                  <w:tcBorders>
                    <w:bottom w:val="single" w:sz="4" w:space="0" w:color="auto"/>
                  </w:tcBorders>
                </w:tcPr>
                <w:p w:rsidR="00204192" w:rsidRDefault="00204192" w:rsidP="008052F3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90ADF" w:rsidRDefault="00F90ADF" w:rsidP="008052F3">
            <w:pPr>
              <w:spacing w:line="276" w:lineRule="auto"/>
              <w:rPr>
                <w:b/>
                <w:szCs w:val="21"/>
              </w:rPr>
            </w:pPr>
          </w:p>
          <w:p w:rsidR="00204192" w:rsidRDefault="00204192" w:rsidP="008052F3">
            <w:pPr>
              <w:spacing w:line="276" w:lineRule="auto"/>
              <w:rPr>
                <w:rFonts w:hint="eastAsia"/>
                <w:b/>
                <w:szCs w:val="21"/>
              </w:rPr>
            </w:pPr>
          </w:p>
          <w:p w:rsidR="00F90ADF" w:rsidRPr="00204192" w:rsidRDefault="00F90ADF" w:rsidP="008052F3">
            <w:pPr>
              <w:spacing w:line="276" w:lineRule="auto"/>
              <w:rPr>
                <w:b/>
                <w:szCs w:val="21"/>
              </w:rPr>
            </w:pPr>
          </w:p>
        </w:tc>
      </w:tr>
      <w:tr w:rsidR="008052F3" w:rsidTr="00204192">
        <w:trPr>
          <w:trHeight w:val="12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2F3" w:rsidRDefault="008052F3" w:rsidP="008052F3">
            <w:pPr>
              <w:spacing w:line="276" w:lineRule="auto"/>
            </w:pPr>
            <w:r>
              <w:rPr>
                <w:rFonts w:hint="eastAsia"/>
              </w:rPr>
              <w:t>备注：</w:t>
            </w:r>
            <w:r>
              <w:rPr>
                <w:rFonts w:hint="eastAsia"/>
              </w:rPr>
              <w:t>1</w:t>
            </w:r>
            <w:r w:rsidR="00204192">
              <w:rPr>
                <w:rFonts w:hint="eastAsia"/>
              </w:rPr>
              <w:t>、</w:t>
            </w:r>
            <w:r>
              <w:rPr>
                <w:rFonts w:hint="eastAsia"/>
              </w:rPr>
              <w:t>本表由供应商填写；</w:t>
            </w:r>
          </w:p>
          <w:p w:rsidR="008052F3" w:rsidRDefault="008052F3" w:rsidP="008052F3">
            <w:pPr>
              <w:spacing w:line="276" w:lineRule="auto"/>
            </w:pPr>
            <w:r>
              <w:rPr>
                <w:rFonts w:hint="eastAsia"/>
              </w:rPr>
              <w:t xml:space="preserve">      2</w:t>
            </w:r>
            <w:r w:rsidR="00204192">
              <w:rPr>
                <w:rFonts w:hint="eastAsia"/>
              </w:rPr>
              <w:t>、</w:t>
            </w:r>
            <w:r>
              <w:rPr>
                <w:rFonts w:hint="eastAsia"/>
              </w:rPr>
              <w:t>本表填写完后，请一同附上第六项需提供材料的复印件；</w:t>
            </w:r>
          </w:p>
          <w:p w:rsidR="008052F3" w:rsidRDefault="008052F3" w:rsidP="008052F3">
            <w:pPr>
              <w:spacing w:line="276" w:lineRule="auto"/>
            </w:pPr>
            <w:r>
              <w:rPr>
                <w:rFonts w:hint="eastAsia"/>
              </w:rPr>
              <w:t xml:space="preserve">      3</w:t>
            </w:r>
            <w:r w:rsidR="00204192">
              <w:rPr>
                <w:rFonts w:hint="eastAsia"/>
              </w:rPr>
              <w:t>、</w:t>
            </w:r>
            <w:r>
              <w:rPr>
                <w:rFonts w:hint="eastAsia"/>
              </w:rPr>
              <w:t>如果变更，请及时联系商定重新填写或是</w:t>
            </w:r>
            <w:r w:rsidR="00204192">
              <w:rPr>
                <w:rFonts w:hint="eastAsia"/>
              </w:rPr>
              <w:t>，</w:t>
            </w:r>
            <w:r>
              <w:rPr>
                <w:rFonts w:hint="eastAsia"/>
              </w:rPr>
              <w:t>附上变更说明；</w:t>
            </w:r>
          </w:p>
          <w:p w:rsidR="00F90ADF" w:rsidRDefault="008052F3" w:rsidP="00F90ADF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4</w:t>
            </w:r>
            <w:r w:rsidR="00204192">
              <w:rPr>
                <w:rFonts w:hint="eastAsia"/>
              </w:rPr>
              <w:t>、</w:t>
            </w:r>
            <w:r>
              <w:rPr>
                <w:rFonts w:hint="eastAsia"/>
              </w:rPr>
              <w:t>未尽事宜双方可商定进行补充说明。</w:t>
            </w:r>
          </w:p>
        </w:tc>
      </w:tr>
    </w:tbl>
    <w:p w:rsidR="008052F3" w:rsidRPr="00F90ADF" w:rsidRDefault="008052F3"/>
    <w:sectPr w:rsidR="008052F3" w:rsidRPr="00F90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7124" w:rsidRDefault="00E77124" w:rsidP="00A84520">
      <w:r>
        <w:separator/>
      </w:r>
    </w:p>
  </w:endnote>
  <w:endnote w:type="continuationSeparator" w:id="0">
    <w:p w:rsidR="00E77124" w:rsidRDefault="00E77124" w:rsidP="00A8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7124" w:rsidRDefault="00E77124" w:rsidP="00A84520">
      <w:r>
        <w:separator/>
      </w:r>
    </w:p>
  </w:footnote>
  <w:footnote w:type="continuationSeparator" w:id="0">
    <w:p w:rsidR="00E77124" w:rsidRDefault="00E77124" w:rsidP="00A84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15A1"/>
    <w:multiLevelType w:val="hybridMultilevel"/>
    <w:tmpl w:val="3E0CE4B0"/>
    <w:lvl w:ilvl="0" w:tplc="BE94DFF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1151301"/>
    <w:multiLevelType w:val="hybridMultilevel"/>
    <w:tmpl w:val="4D30C08A"/>
    <w:lvl w:ilvl="0" w:tplc="7FFE96D8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36707C"/>
    <w:multiLevelType w:val="hybridMultilevel"/>
    <w:tmpl w:val="1640F304"/>
    <w:lvl w:ilvl="0" w:tplc="37CCE59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0F3436B"/>
    <w:multiLevelType w:val="hybridMultilevel"/>
    <w:tmpl w:val="B30A2502"/>
    <w:lvl w:ilvl="0" w:tplc="6308A01A">
      <w:start w:val="6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2F07B05"/>
    <w:multiLevelType w:val="hybridMultilevel"/>
    <w:tmpl w:val="1764D41A"/>
    <w:lvl w:ilvl="0" w:tplc="3AB82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E127F6"/>
    <w:multiLevelType w:val="hybridMultilevel"/>
    <w:tmpl w:val="01464F1E"/>
    <w:lvl w:ilvl="0" w:tplc="0409000F">
      <w:start w:val="1"/>
      <w:numFmt w:val="decimal"/>
      <w:lvlText w:val="%1."/>
      <w:lvlJc w:val="left"/>
      <w:pPr>
        <w:ind w:left="1770" w:hanging="420"/>
      </w:pPr>
    </w:lvl>
    <w:lvl w:ilvl="1" w:tplc="04090019" w:tentative="1">
      <w:start w:val="1"/>
      <w:numFmt w:val="lowerLetter"/>
      <w:lvlText w:val="%2)"/>
      <w:lvlJc w:val="left"/>
      <w:pPr>
        <w:ind w:left="2190" w:hanging="420"/>
      </w:pPr>
    </w:lvl>
    <w:lvl w:ilvl="2" w:tplc="0409001B" w:tentative="1">
      <w:start w:val="1"/>
      <w:numFmt w:val="lowerRoman"/>
      <w:lvlText w:val="%3."/>
      <w:lvlJc w:val="righ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9" w:tentative="1">
      <w:start w:val="1"/>
      <w:numFmt w:val="lowerLetter"/>
      <w:lvlText w:val="%5)"/>
      <w:lvlJc w:val="left"/>
      <w:pPr>
        <w:ind w:left="3450" w:hanging="420"/>
      </w:pPr>
    </w:lvl>
    <w:lvl w:ilvl="5" w:tplc="0409001B" w:tentative="1">
      <w:start w:val="1"/>
      <w:numFmt w:val="lowerRoman"/>
      <w:lvlText w:val="%6."/>
      <w:lvlJc w:val="righ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9" w:tentative="1">
      <w:start w:val="1"/>
      <w:numFmt w:val="lowerLetter"/>
      <w:lvlText w:val="%8)"/>
      <w:lvlJc w:val="left"/>
      <w:pPr>
        <w:ind w:left="4710" w:hanging="420"/>
      </w:pPr>
    </w:lvl>
    <w:lvl w:ilvl="8" w:tplc="0409001B" w:tentative="1">
      <w:start w:val="1"/>
      <w:numFmt w:val="lowerRoman"/>
      <w:lvlText w:val="%9."/>
      <w:lvlJc w:val="right"/>
      <w:pPr>
        <w:ind w:left="5130" w:hanging="420"/>
      </w:pPr>
    </w:lvl>
  </w:abstractNum>
  <w:abstractNum w:abstractNumId="6" w15:restartNumberingAfterBreak="0">
    <w:nsid w:val="546028C0"/>
    <w:multiLevelType w:val="hybridMultilevel"/>
    <w:tmpl w:val="EB302FA0"/>
    <w:lvl w:ilvl="0" w:tplc="37CCE592">
      <w:start w:val="1"/>
      <w:numFmt w:val="decimal"/>
      <w:lvlText w:val="%1."/>
      <w:lvlJc w:val="left"/>
      <w:pPr>
        <w:ind w:left="177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61D6514"/>
    <w:multiLevelType w:val="hybridMultilevel"/>
    <w:tmpl w:val="F810085E"/>
    <w:lvl w:ilvl="0" w:tplc="19F2CA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-510" w:hanging="420"/>
      </w:pPr>
    </w:lvl>
    <w:lvl w:ilvl="2" w:tplc="0409001B" w:tentative="1">
      <w:start w:val="1"/>
      <w:numFmt w:val="lowerRoman"/>
      <w:lvlText w:val="%3."/>
      <w:lvlJc w:val="right"/>
      <w:pPr>
        <w:ind w:left="-90" w:hanging="420"/>
      </w:pPr>
    </w:lvl>
    <w:lvl w:ilvl="3" w:tplc="0409000F" w:tentative="1">
      <w:start w:val="1"/>
      <w:numFmt w:val="decimal"/>
      <w:lvlText w:val="%4."/>
      <w:lvlJc w:val="left"/>
      <w:pPr>
        <w:ind w:left="330" w:hanging="420"/>
      </w:pPr>
    </w:lvl>
    <w:lvl w:ilvl="4" w:tplc="04090019" w:tentative="1">
      <w:start w:val="1"/>
      <w:numFmt w:val="lowerLetter"/>
      <w:lvlText w:val="%5)"/>
      <w:lvlJc w:val="left"/>
      <w:pPr>
        <w:ind w:left="750" w:hanging="420"/>
      </w:pPr>
    </w:lvl>
    <w:lvl w:ilvl="5" w:tplc="0409001B" w:tentative="1">
      <w:start w:val="1"/>
      <w:numFmt w:val="lowerRoman"/>
      <w:lvlText w:val="%6."/>
      <w:lvlJc w:val="right"/>
      <w:pPr>
        <w:ind w:left="1170" w:hanging="420"/>
      </w:pPr>
    </w:lvl>
    <w:lvl w:ilvl="6" w:tplc="0409000F" w:tentative="1">
      <w:start w:val="1"/>
      <w:numFmt w:val="decimal"/>
      <w:lvlText w:val="%7."/>
      <w:lvlJc w:val="left"/>
      <w:pPr>
        <w:ind w:left="1590" w:hanging="420"/>
      </w:pPr>
    </w:lvl>
    <w:lvl w:ilvl="7" w:tplc="04090019" w:tentative="1">
      <w:start w:val="1"/>
      <w:numFmt w:val="lowerLetter"/>
      <w:lvlText w:val="%8)"/>
      <w:lvlJc w:val="left"/>
      <w:pPr>
        <w:ind w:left="2010" w:hanging="420"/>
      </w:pPr>
    </w:lvl>
    <w:lvl w:ilvl="8" w:tplc="0409001B" w:tentative="1">
      <w:start w:val="1"/>
      <w:numFmt w:val="lowerRoman"/>
      <w:lvlText w:val="%9."/>
      <w:lvlJc w:val="right"/>
      <w:pPr>
        <w:ind w:left="2430" w:hanging="420"/>
      </w:pPr>
    </w:lvl>
  </w:abstractNum>
  <w:abstractNum w:abstractNumId="8" w15:restartNumberingAfterBreak="0">
    <w:nsid w:val="5C5735FB"/>
    <w:multiLevelType w:val="hybridMultilevel"/>
    <w:tmpl w:val="4642BF2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99328503">
    <w:abstractNumId w:val="8"/>
  </w:num>
  <w:num w:numId="2" w16cid:durableId="1532112362">
    <w:abstractNumId w:val="5"/>
  </w:num>
  <w:num w:numId="3" w16cid:durableId="732236853">
    <w:abstractNumId w:val="6"/>
  </w:num>
  <w:num w:numId="4" w16cid:durableId="1975523767">
    <w:abstractNumId w:val="7"/>
  </w:num>
  <w:num w:numId="5" w16cid:durableId="1889492724">
    <w:abstractNumId w:val="2"/>
  </w:num>
  <w:num w:numId="6" w16cid:durableId="481042133">
    <w:abstractNumId w:val="4"/>
  </w:num>
  <w:num w:numId="7" w16cid:durableId="762336837">
    <w:abstractNumId w:val="1"/>
  </w:num>
  <w:num w:numId="8" w16cid:durableId="2039355552">
    <w:abstractNumId w:val="0"/>
  </w:num>
  <w:num w:numId="9" w16cid:durableId="2058579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520"/>
    <w:rsid w:val="00097EA0"/>
    <w:rsid w:val="000B5EC3"/>
    <w:rsid w:val="00204192"/>
    <w:rsid w:val="00536A80"/>
    <w:rsid w:val="00773598"/>
    <w:rsid w:val="007F6959"/>
    <w:rsid w:val="00804216"/>
    <w:rsid w:val="008052F3"/>
    <w:rsid w:val="00861FA2"/>
    <w:rsid w:val="00A84520"/>
    <w:rsid w:val="00A92DD8"/>
    <w:rsid w:val="00C20595"/>
    <w:rsid w:val="00E77124"/>
    <w:rsid w:val="00F14603"/>
    <w:rsid w:val="00F9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A0184"/>
  <w15:docId w15:val="{DB5D15F8-765E-471E-9961-5155FE45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4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8452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84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84520"/>
    <w:rPr>
      <w:sz w:val="18"/>
      <w:szCs w:val="18"/>
    </w:rPr>
  </w:style>
  <w:style w:type="table" w:styleId="a7">
    <w:name w:val="Table Grid"/>
    <w:basedOn w:val="a1"/>
    <w:uiPriority w:val="59"/>
    <w:rsid w:val="00A845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845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Xiaohua Zhang</cp:lastModifiedBy>
  <cp:revision>7</cp:revision>
  <dcterms:created xsi:type="dcterms:W3CDTF">2023-05-11T07:51:00Z</dcterms:created>
  <dcterms:modified xsi:type="dcterms:W3CDTF">2025-05-07T01:33:00Z</dcterms:modified>
</cp:coreProperties>
</file>